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8FD7" w14:textId="37794EC6" w:rsidR="00F82470" w:rsidRPr="00F82470" w:rsidRDefault="00F82470" w:rsidP="00F82470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24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Пользовательское соглашение сайта </w:t>
      </w:r>
      <w:hyperlink r:id="rId5" w:history="1">
        <w:r w:rsidRPr="00F82470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https://vost-region.ru/</w:t>
        </w:r>
      </w:hyperlink>
    </w:p>
    <w:p w14:paraId="6E557606" w14:textId="77777777" w:rsidR="00F82470" w:rsidRPr="00F82470" w:rsidRDefault="00F82470" w:rsidP="00F8247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61D0DF" w14:textId="77777777" w:rsidR="00F82470" w:rsidRPr="00F82470" w:rsidRDefault="00F82470" w:rsidP="00F82470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24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положения Пользовательского соглашения</w:t>
      </w:r>
    </w:p>
    <w:p w14:paraId="1196C379" w14:textId="77777777" w:rsidR="00F82470" w:rsidRPr="00F82470" w:rsidRDefault="00F82470" w:rsidP="00F8247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FD5B5DF" w14:textId="006D9D63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Пользовательское соглашение (далее – Соглашение) относится к сайту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Восток-Регион</w:t>
      </w:r>
      <w:r w:rsidRPr="00F8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расположенному по адресу </w:t>
      </w:r>
      <w:hyperlink r:id="rId6" w:history="1">
        <w:r w:rsidRPr="00F82470">
          <w:rPr>
            <w:rStyle w:val="ac"/>
            <w:rFonts w:ascii="Times New Roman" w:hAnsi="Times New Roman" w:cs="Times New Roman"/>
            <w:sz w:val="24"/>
            <w:szCs w:val="24"/>
          </w:rPr>
          <w:t>https://vost-region.ru/</w:t>
        </w:r>
      </w:hyperlink>
    </w:p>
    <w:p w14:paraId="24AF1FB4" w14:textId="3521A4ED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Восток-Регион</w:t>
      </w:r>
      <w:r w:rsidRPr="00F8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(далее – Сайт) является собственностью юридического лица ООО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Восток-Регион</w:t>
      </w:r>
      <w:r w:rsidRPr="00F8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</w:p>
    <w:p w14:paraId="6D60013F" w14:textId="0F98FDB2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Соглашение регулирует отношения между Администрацией сайта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Восток-Регион</w:t>
      </w:r>
      <w:r w:rsidRPr="00F8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(далее – Администрация сайта) и Пользователем данного Сайта.</w:t>
      </w:r>
    </w:p>
    <w:p w14:paraId="171CCB52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 сайта оставляет за собой право в любое время изменять, добавлять или удалять пункты настоящего Соглашения без уведомления Пользователя.</w:t>
      </w:r>
    </w:p>
    <w:p w14:paraId="46B0BEF6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 Сайта Пользователем означает принятие Соглашения и изменений, внесенных в настоящее Соглашение.</w:t>
      </w:r>
    </w:p>
    <w:p w14:paraId="059AC9B9" w14:textId="5F9DB03A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Пользователь несет персональную ответственность за проверку настоящего Соглашения на наличие изменений в нем.</w:t>
      </w:r>
    </w:p>
    <w:p w14:paraId="1E397655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Используя </w:t>
      </w:r>
      <w:proofErr w:type="gramStart"/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proofErr w:type="gramEnd"/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Пользователь принимает данное Пользовательское соглашение. </w:t>
      </w:r>
    </w:p>
    <w:p w14:paraId="1D7D503B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несогласия с условиями настоящего соглашения не используйте сервис. Настоящее Соглашение является публичной офертой. </w:t>
      </w:r>
    </w:p>
    <w:p w14:paraId="6B7BA77F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Получая доступ </w:t>
      </w:r>
      <w:proofErr w:type="gramStart"/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к Сайту</w:t>
      </w:r>
      <w:proofErr w:type="gramEnd"/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Пользователь считается присоединившимся к настоящему Соглашению.</w:t>
      </w:r>
    </w:p>
    <w:p w14:paraId="01D59898" w14:textId="77777777" w:rsidR="00F82470" w:rsidRPr="00F82470" w:rsidRDefault="00F82470" w:rsidP="00F8247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A4BB098" w14:textId="77777777" w:rsidR="00F82470" w:rsidRPr="00F82470" w:rsidRDefault="00F82470" w:rsidP="00F82470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24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Определение терминов</w:t>
      </w:r>
    </w:p>
    <w:p w14:paraId="44C2ABF6" w14:textId="77777777" w:rsidR="00F82470" w:rsidRPr="00F82470" w:rsidRDefault="00F82470" w:rsidP="00F8247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5155B92" w14:textId="115E9139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настоящем документе и вытекающих или связанным с ним отношениях Сторон применяются следующие термины и определения:</w:t>
      </w:r>
    </w:p>
    <w:p w14:paraId="604848DD" w14:textId="44073942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Платформа — программно-аппаратные средства, интегрированные с Сайтом Администрации;</w:t>
      </w:r>
    </w:p>
    <w:p w14:paraId="7E9C5957" w14:textId="1795A4E3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Пользователь — дееспособное физическое лицо, присоединившееся к настоящему Соглашению в собственном интересе либо выступающее от имени и в интересах представляемого им юридического лица.</w:t>
      </w:r>
    </w:p>
    <w:p w14:paraId="0F25F4AC" w14:textId="303B6FBF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Сайт Администрации/ Сайт — интернет-сайты, размещенные в домене </w:t>
      </w:r>
      <w:hyperlink r:id="rId7" w:history="1">
        <w:r w:rsidRPr="00F82470">
          <w:rPr>
            <w:rStyle w:val="ac"/>
            <w:rFonts w:ascii="Times New Roman" w:hAnsi="Times New Roman" w:cs="Times New Roman"/>
            <w:sz w:val="24"/>
            <w:szCs w:val="24"/>
          </w:rPr>
          <w:t>https://vost-region.ru/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его поддоменах.</w:t>
      </w:r>
    </w:p>
    <w:p w14:paraId="3E282946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Сервис — комплекс услуг и лицензия, предоставляемые Пользователю с использованием Платформы.</w:t>
      </w:r>
    </w:p>
    <w:p w14:paraId="10235007" w14:textId="77777777" w:rsidR="00F82470" w:rsidRPr="00F82470" w:rsidRDefault="00F82470" w:rsidP="00F824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5C1C754" w14:textId="77777777" w:rsidR="00F82470" w:rsidRPr="00F82470" w:rsidRDefault="00F82470" w:rsidP="00F82470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24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 СОГЛАШЕНИЯ</w:t>
      </w:r>
    </w:p>
    <w:p w14:paraId="71D692F8" w14:textId="77777777" w:rsidR="00F82470" w:rsidRPr="00F82470" w:rsidRDefault="00F82470" w:rsidP="00F82470">
      <w:pPr>
        <w:pStyle w:val="a7"/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667967B" w14:textId="0AAB7725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Предметом настоящего Соглашения является предоставление Пользователю доступа к содержащимся на Сайте Товарам и/или оказываемым услугам.</w:t>
      </w:r>
    </w:p>
    <w:p w14:paraId="7F04DC2C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Сайт предоставляет Пользователю следующие виды услуг (сервисов):</w:t>
      </w:r>
    </w:p>
    <w:p w14:paraId="787F8EF9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ознакомление с товарами/услугами, размещенными на Сайте и его поддоменах;</w:t>
      </w:r>
    </w:p>
    <w:p w14:paraId="2DF936C4" w14:textId="22AC212D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форму обратной связи для оставления заявок на трудоустройство и покупку товаров на Сайте и его поддоменах.</w:t>
      </w:r>
    </w:p>
    <w:p w14:paraId="4CB6B77F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Под действие настоящего Соглашения подпадают все существующие 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(сервисы).</w:t>
      </w:r>
    </w:p>
    <w:p w14:paraId="18AA691E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Доступ к сайту предоставляется на бесплатной основе.</w:t>
      </w:r>
    </w:p>
    <w:p w14:paraId="5C8F5F8A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Использование материалов и сервисов Сайта регулируется нормами действующего законодательства Российской Федерации</w:t>
      </w: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14:paraId="03512174" w14:textId="77777777" w:rsidR="00F82470" w:rsidRPr="00F82470" w:rsidRDefault="00F82470" w:rsidP="00F82470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ПРАВА И ОБЯЗАННОСТИ СТОРОН</w:t>
      </w:r>
    </w:p>
    <w:p w14:paraId="4370C4B3" w14:textId="77777777" w:rsidR="00F82470" w:rsidRPr="00F82470" w:rsidRDefault="00F82470" w:rsidP="00F82470">
      <w:pPr>
        <w:pStyle w:val="a7"/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7D1D54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сайта вправе:</w:t>
      </w:r>
    </w:p>
    <w:p w14:paraId="0CDB1695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14:paraId="4BFE0E4C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Пользователь вправе:</w:t>
      </w:r>
    </w:p>
    <w:p w14:paraId="6C774DFA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Пользоваться всей имеющейся на Сайте информацией и сервисами,</w:t>
      </w:r>
    </w:p>
    <w:p w14:paraId="37F75DE4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Задавать любые вопросы, относящиеся к услугам сайта:</w:t>
      </w:r>
    </w:p>
    <w:p w14:paraId="27D9C73A" w14:textId="278E5398" w:rsidR="00F82470" w:rsidRPr="00F82470" w:rsidRDefault="00F82470" w:rsidP="00F82470">
      <w:pPr>
        <w:pStyle w:val="a7"/>
        <w:numPr>
          <w:ilvl w:val="3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по телефону: +7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(995) 253-80-01</w:t>
      </w:r>
    </w:p>
    <w:p w14:paraId="68BCB5EA" w14:textId="14535E0C" w:rsidR="00F82470" w:rsidRPr="00F82470" w:rsidRDefault="00F82470" w:rsidP="00F82470">
      <w:pPr>
        <w:pStyle w:val="a7"/>
        <w:numPr>
          <w:ilvl w:val="3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по электронной почте: vost-region@bk.ru</w:t>
      </w:r>
    </w:p>
    <w:p w14:paraId="2A9BB48A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Пользоваться Сайтом исключительно в целях и порядке, предусмотренных Соглашением и незапрещенных законодательством Российской Федерации.</w:t>
      </w:r>
    </w:p>
    <w:p w14:paraId="3269E681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Требовать от администрации скрытия любой информации о пользователе.</w:t>
      </w:r>
    </w:p>
    <w:p w14:paraId="23BCAA92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информацию сайта в коммерческих целях без специального разрешения.</w:t>
      </w:r>
    </w:p>
    <w:p w14:paraId="17E8765D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Пользователь Сайта обязуется:</w:t>
      </w:r>
    </w:p>
    <w:p w14:paraId="4C1180A9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по запросу Администрации сайта дополнительную информацию, которая имеет непосредственное отношение к предоставляемым услугам данного Сайта.</w:t>
      </w:r>
    </w:p>
    <w:p w14:paraId="5681BA0C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имущественные и неимущественные права авторов и иных правообладателей при использовании Сайта.</w:t>
      </w:r>
    </w:p>
    <w:p w14:paraId="49CB325B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Не предпринимать действий, которые могут рассматриваться как нарушающие нормальную работу Сайта.</w:t>
      </w:r>
    </w:p>
    <w:p w14:paraId="1357984A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227A1072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3FD5BCC8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Не использовать Сайт для распространения информации рекламного характера.</w:t>
      </w:r>
    </w:p>
    <w:p w14:paraId="05B8168F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Не использовать сервисы с целью:</w:t>
      </w:r>
    </w:p>
    <w:p w14:paraId="02460D85" w14:textId="77777777" w:rsidR="00F82470" w:rsidRPr="00F82470" w:rsidRDefault="00F82470" w:rsidP="00F82470">
      <w:pPr>
        <w:pStyle w:val="a7"/>
        <w:numPr>
          <w:ilvl w:val="3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нарушения прав несовершеннолетних лиц и (или) причинение им вреда в любой форме.</w:t>
      </w:r>
    </w:p>
    <w:p w14:paraId="5481692D" w14:textId="77777777" w:rsidR="00F82470" w:rsidRPr="00F82470" w:rsidRDefault="00F82470" w:rsidP="00F82470">
      <w:pPr>
        <w:pStyle w:val="a7"/>
        <w:numPr>
          <w:ilvl w:val="3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ущемления прав меньшинств.</w:t>
      </w:r>
    </w:p>
    <w:p w14:paraId="03ACD698" w14:textId="77777777" w:rsidR="00F82470" w:rsidRPr="00F82470" w:rsidRDefault="00F82470" w:rsidP="00F82470">
      <w:pPr>
        <w:pStyle w:val="a7"/>
        <w:numPr>
          <w:ilvl w:val="3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 себя за другого человека или представителя организации и (или) сообщества без достаточных на то прав, в том числе за сотрудников данного сайта.</w:t>
      </w:r>
    </w:p>
    <w:p w14:paraId="18B13746" w14:textId="77777777" w:rsidR="00F82470" w:rsidRPr="00F82470" w:rsidRDefault="00F82470" w:rsidP="00F82470">
      <w:pPr>
        <w:pStyle w:val="a7"/>
        <w:numPr>
          <w:ilvl w:val="3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введения в заблуждение относительно свойств и характеристик какого-либо Товара и/или услуги, размещенных на Сайте.</w:t>
      </w:r>
    </w:p>
    <w:p w14:paraId="61A238CB" w14:textId="77777777" w:rsidR="00F82470" w:rsidRPr="00F82470" w:rsidRDefault="00F82470" w:rsidP="00F82470">
      <w:pPr>
        <w:pStyle w:val="a7"/>
        <w:numPr>
          <w:ilvl w:val="3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некорректного сравнения Товара и/или Услуги, а также формирования негативного отношения к лицам, (не) пользующимся определенными Товарами и/или услугами, или осуждения таких лиц.</w:t>
      </w:r>
    </w:p>
    <w:p w14:paraId="27699EB6" w14:textId="77777777" w:rsidR="00F82470" w:rsidRPr="00F82470" w:rsidRDefault="00F82470" w:rsidP="00F82470">
      <w:pPr>
        <w:pStyle w:val="a7"/>
        <w:numPr>
          <w:ilvl w:val="3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загрузки контента, который является незаконным, нарушает любые права третьих 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</w:t>
      </w:r>
    </w:p>
    <w:p w14:paraId="19FA733A" w14:textId="77777777" w:rsidR="00F82470" w:rsidRPr="00F82470" w:rsidRDefault="00F82470" w:rsidP="00F82470">
      <w:pPr>
        <w:pStyle w:val="a7"/>
        <w:numPr>
          <w:ilvl w:val="3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Федерации.</w:t>
      </w:r>
    </w:p>
    <w:p w14:paraId="38233A02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 достоверность предоставляемой информации</w:t>
      </w:r>
    </w:p>
    <w:p w14:paraId="3A753292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Обеспечивать сохранность личных данных от доступа третьих лиц.</w:t>
      </w:r>
    </w:p>
    <w:p w14:paraId="3D21EEB2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Пользователю запрещается:</w:t>
      </w:r>
    </w:p>
    <w:p w14:paraId="59CEEC78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Сайта.</w:t>
      </w:r>
    </w:p>
    <w:p w14:paraId="72528E35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Нарушать надлежащее функционирование Сайта.</w:t>
      </w:r>
    </w:p>
    <w:p w14:paraId="6426868E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Сайта.</w:t>
      </w:r>
    </w:p>
    <w:p w14:paraId="3504E6CE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Несанкционированный доступ к функциям Сайта, любым другим системам или сетям, относящимся к данному Сайту, а </w:t>
      </w:r>
      <w:proofErr w:type="gramStart"/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так же</w:t>
      </w:r>
      <w:proofErr w:type="gramEnd"/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нарушать систему безопасности на Сайте или в любой сети, относящейся к Сайту.</w:t>
      </w:r>
    </w:p>
    <w:p w14:paraId="181731EC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обратный поиск, отслеживать или пытаться отслеживать любую информацию о любом другом Пользователе Сайта.</w:t>
      </w:r>
    </w:p>
    <w:p w14:paraId="4CE2F058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Сайта или других лиц.</w:t>
      </w:r>
    </w:p>
    <w:p w14:paraId="392B2FFE" w14:textId="77777777" w:rsidR="00F82470" w:rsidRPr="00F82470" w:rsidRDefault="00F82470" w:rsidP="00F82470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DCFCD0" w14:textId="77777777" w:rsidR="00F82470" w:rsidRPr="00F82470" w:rsidRDefault="00F82470" w:rsidP="00F82470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ИСПОЛЬЗОВАНИЕ САЙТА</w:t>
      </w:r>
    </w:p>
    <w:p w14:paraId="4CB3B271" w14:textId="77777777" w:rsidR="00F82470" w:rsidRPr="00F82470" w:rsidRDefault="00F82470" w:rsidP="00F82470">
      <w:pPr>
        <w:pStyle w:val="a7"/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DB93B9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Сайт и Содержание, входящее в состав Сайта, принадлежит и управляется Администрацией сайта.</w:t>
      </w:r>
    </w:p>
    <w:p w14:paraId="62BF0A14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14:paraId="55F2945B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Информация, размещаемая </w:t>
      </w:r>
      <w:proofErr w:type="gramStart"/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на Сайте</w:t>
      </w:r>
      <w:proofErr w:type="gramEnd"/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должна истолковываться как изменение настоящего Соглашения.</w:t>
      </w:r>
    </w:p>
    <w:p w14:paraId="563240E6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сайта имеет право в любое время без уведомления Пользователя вносить изменения в перечень Товаров и услуг, предлагаемых на Сайте, и (или) их цен.</w:t>
      </w:r>
    </w:p>
    <w:p w14:paraId="60F0893A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Документ</w:t>
      </w:r>
      <w:proofErr w:type="gramEnd"/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указанный в пункте 5.6. настоящего Соглашения регулирует в соответствующей части и распространяют свое действие на использование Пользователем Сайта.</w:t>
      </w:r>
    </w:p>
    <w:p w14:paraId="06CD4F77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Политика конфиденциальности: ССЫЛКА НА ДОКУМЕНТ</w:t>
      </w:r>
    </w:p>
    <w:p w14:paraId="0D6E3019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Любой из документов, перечисленных в пункте 5.6 </w:t>
      </w:r>
      <w:proofErr w:type="gramStart"/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Соглашения</w:t>
      </w:r>
      <w:proofErr w:type="gramEnd"/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подлежать обновлению. Изменения вступают в силу с момента их опубликования на Сайте.</w:t>
      </w:r>
    </w:p>
    <w:p w14:paraId="5737D478" w14:textId="77777777" w:rsidR="00F82470" w:rsidRPr="00F82470" w:rsidRDefault="00F82470" w:rsidP="00F82470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DEF1F0" w14:textId="77777777" w:rsidR="00F82470" w:rsidRPr="00F82470" w:rsidRDefault="00F82470" w:rsidP="00F82470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ОТВЕТСТВЕННОСТЬ</w:t>
      </w:r>
    </w:p>
    <w:p w14:paraId="10D87606" w14:textId="77777777" w:rsidR="00F82470" w:rsidRPr="00F82470" w:rsidRDefault="00F82470" w:rsidP="00F82470">
      <w:pPr>
        <w:pStyle w:val="a7"/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F43EB4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w14:paraId="37167A46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сайта не несет ответственности за:</w:t>
      </w:r>
    </w:p>
    <w:p w14:paraId="745DA512" w14:textId="77777777" w:rsidR="00F82470" w:rsidRP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D6A3B52" w14:textId="43D3D80E" w:rsidR="00F82470" w:rsidRDefault="00F82470" w:rsidP="00F82470">
      <w:pPr>
        <w:pStyle w:val="a7"/>
        <w:numPr>
          <w:ilvl w:val="2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Надлежащее функционирование </w:t>
      </w:r>
      <w:proofErr w:type="gramStart"/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Сайта, в случае, если</w:t>
      </w:r>
      <w:proofErr w:type="gramEnd"/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</w:t>
      </w:r>
    </w:p>
    <w:p w14:paraId="755A0EA8" w14:textId="77777777" w:rsidR="00F82470" w:rsidRPr="00F82470" w:rsidRDefault="00F82470" w:rsidP="00F82470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72A655" w14:textId="77777777" w:rsidR="00F82470" w:rsidRPr="00F82470" w:rsidRDefault="00F82470" w:rsidP="00F82470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НАРУШЕНИЕ УСЛОВИЙ ПОЛЬЗОВАТЕЛЬСКОГО СОГЛАШЕНИЯ</w:t>
      </w:r>
    </w:p>
    <w:p w14:paraId="062D01BA" w14:textId="77777777" w:rsidR="00F82470" w:rsidRPr="00F82470" w:rsidRDefault="00F82470" w:rsidP="00F82470">
      <w:pPr>
        <w:pStyle w:val="a7"/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3FA25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22805388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Сайта либо по причине технической неполадки или проблемы.</w:t>
      </w:r>
    </w:p>
    <w:p w14:paraId="30114613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w14:paraId="21BA0D30" w14:textId="77777777" w:rsidR="00F82470" w:rsidRPr="00F82470" w:rsidRDefault="00F82470" w:rsidP="00F82470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98AC72" w14:textId="77777777" w:rsidR="00F82470" w:rsidRPr="00F82470" w:rsidRDefault="00F82470" w:rsidP="00F82470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РАЗРЕШЕНИЕ СПОРОВ</w:t>
      </w:r>
    </w:p>
    <w:p w14:paraId="4EAB654F" w14:textId="77777777" w:rsidR="00F82470" w:rsidRPr="00F82470" w:rsidRDefault="00F82470" w:rsidP="00F82470">
      <w:pPr>
        <w:pStyle w:val="a7"/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1C9296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70308A63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</w:p>
    <w:p w14:paraId="4839E756" w14:textId="77777777" w:rsidR="00F82470" w:rsidRPr="00F82470" w:rsidRDefault="00F82470" w:rsidP="00F82470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9C7644" w14:textId="77777777" w:rsidR="00F82470" w:rsidRPr="00F82470" w:rsidRDefault="00F82470" w:rsidP="00F82470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ДОПОЛНИТЕЛЬНЫЕ УСЛОВИЯ</w:t>
      </w:r>
    </w:p>
    <w:p w14:paraId="145EF4F5" w14:textId="77777777" w:rsidR="00F82470" w:rsidRPr="00F82470" w:rsidRDefault="00F82470" w:rsidP="00F82470">
      <w:pPr>
        <w:pStyle w:val="a7"/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71FC40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сайта не принимает встречные предложения от Пользователя относительно изменений настоящего Пользовательского соглашения.</w:t>
      </w:r>
    </w:p>
    <w:p w14:paraId="45E6EC4E" w14:textId="77777777" w:rsidR="00F82470" w:rsidRPr="00F82470" w:rsidRDefault="00F82470" w:rsidP="00F82470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70">
        <w:rPr>
          <w:rFonts w:ascii="Times New Roman" w:hAnsi="Times New Roman" w:cs="Times New Roman"/>
          <w:color w:val="000000" w:themeColor="text1"/>
          <w:sz w:val="24"/>
          <w:szCs w:val="24"/>
        </w:rPr>
        <w:t>Отзывы Пользователя, размещенные на Сайте, не являются конфиденциальной информацией и могут быть использованы Администрацией сайта без ограничений.</w:t>
      </w:r>
    </w:p>
    <w:p w14:paraId="4E5DB00B" w14:textId="77777777" w:rsidR="006C7536" w:rsidRDefault="006C7536"/>
    <w:sectPr w:rsidR="006C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558"/>
    <w:multiLevelType w:val="multilevel"/>
    <w:tmpl w:val="C4081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62B50B7"/>
    <w:multiLevelType w:val="multilevel"/>
    <w:tmpl w:val="7010B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83941825">
    <w:abstractNumId w:val="0"/>
  </w:num>
  <w:num w:numId="2" w16cid:durableId="125000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36"/>
    <w:rsid w:val="004C37ED"/>
    <w:rsid w:val="006C7536"/>
    <w:rsid w:val="00F8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4477"/>
  <w15:chartTrackingRefBased/>
  <w15:docId w15:val="{CB397A99-2BE2-4C87-990E-AB66537D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470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7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7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7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75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75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7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75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7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7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7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7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7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75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75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75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7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75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753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8247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8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st-reg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st-region.ru/" TargetMode="External"/><Relationship Id="rId5" Type="http://schemas.openxmlformats.org/officeDocument/2006/relationships/hyperlink" Target="https://vost-regio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1430</Words>
  <Characters>8156</Characters>
  <Application>Microsoft Office Word</Application>
  <DocSecurity>0</DocSecurity>
  <Lines>67</Lines>
  <Paragraphs>19</Paragraphs>
  <ScaleCrop>false</ScaleCrop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</dc:creator>
  <cp:keywords/>
  <dc:description/>
  <cp:lastModifiedBy>Павел А</cp:lastModifiedBy>
  <cp:revision>2</cp:revision>
  <dcterms:created xsi:type="dcterms:W3CDTF">2026-02-25T06:30:00Z</dcterms:created>
  <dcterms:modified xsi:type="dcterms:W3CDTF">2026-02-25T06:36:00Z</dcterms:modified>
</cp:coreProperties>
</file>